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B4A9DA" w14:textId="77777777" w:rsidR="00E0547A" w:rsidRPr="00067A99" w:rsidRDefault="00E0547A" w:rsidP="000F0CC6">
      <w:pPr>
        <w:pStyle w:val="a3"/>
        <w:jc w:val="center"/>
        <w:rPr>
          <w:b/>
        </w:rPr>
      </w:pPr>
    </w:p>
    <w:p w14:paraId="090DB7A0" w14:textId="77777777" w:rsidR="00B44B2C" w:rsidRDefault="00B44B2C" w:rsidP="003506EA">
      <w:pPr>
        <w:ind w:right="-72"/>
        <w:rPr>
          <w:bCs/>
        </w:rPr>
      </w:pPr>
    </w:p>
    <w:p w14:paraId="5BE16B30" w14:textId="3009F521" w:rsidR="007660E5" w:rsidRPr="00A3488B" w:rsidRDefault="007660E5" w:rsidP="001901A1">
      <w:pPr>
        <w:ind w:left="4248" w:right="-72" w:firstLine="708"/>
        <w:rPr>
          <w:bCs/>
        </w:rPr>
      </w:pPr>
      <w:r w:rsidRPr="00A3488B">
        <w:rPr>
          <w:bCs/>
        </w:rPr>
        <w:t>УТВЕРЖДАЮ</w:t>
      </w:r>
    </w:p>
    <w:p w14:paraId="14CDA7D2" w14:textId="77777777" w:rsidR="00042135" w:rsidRDefault="00042135" w:rsidP="001901A1">
      <w:pPr>
        <w:ind w:left="4248" w:right="-72" w:firstLine="708"/>
        <w:rPr>
          <w:bCs/>
        </w:rPr>
      </w:pPr>
      <w:r>
        <w:rPr>
          <w:bCs/>
        </w:rPr>
        <w:t>Заместитель н</w:t>
      </w:r>
      <w:r w:rsidR="003506EA">
        <w:rPr>
          <w:bCs/>
        </w:rPr>
        <w:t>ачальник</w:t>
      </w:r>
      <w:r>
        <w:rPr>
          <w:bCs/>
        </w:rPr>
        <w:t>а</w:t>
      </w:r>
    </w:p>
    <w:p w14:paraId="6E1E1F6D" w14:textId="30ABF0D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>управления жилищно-</w:t>
      </w:r>
    </w:p>
    <w:p w14:paraId="1E9F7466" w14:textId="77777777" w:rsidR="003506EA" w:rsidRDefault="003506EA" w:rsidP="001901A1">
      <w:pPr>
        <w:ind w:left="4248" w:right="-72" w:firstLine="708"/>
        <w:rPr>
          <w:bCs/>
        </w:rPr>
      </w:pPr>
      <w:r>
        <w:rPr>
          <w:bCs/>
        </w:rPr>
        <w:t xml:space="preserve">коммунального хозяйства </w:t>
      </w:r>
    </w:p>
    <w:p w14:paraId="05BEBA37" w14:textId="77777777" w:rsidR="001901A1" w:rsidRDefault="003506EA" w:rsidP="001901A1">
      <w:pPr>
        <w:ind w:left="4956" w:right="-72"/>
        <w:rPr>
          <w:bCs/>
        </w:rPr>
      </w:pPr>
      <w:r>
        <w:rPr>
          <w:bCs/>
        </w:rPr>
        <w:t xml:space="preserve">администрации городского округа Енакиево </w:t>
      </w:r>
    </w:p>
    <w:p w14:paraId="77BEACB2" w14:textId="6325B7E7" w:rsidR="00D628A2" w:rsidRDefault="003506EA" w:rsidP="001901A1">
      <w:pPr>
        <w:ind w:left="4248" w:right="-72" w:firstLine="708"/>
        <w:rPr>
          <w:bCs/>
        </w:rPr>
      </w:pPr>
      <w:r>
        <w:rPr>
          <w:bCs/>
        </w:rPr>
        <w:t>Донецкой Народной Республики</w:t>
      </w:r>
    </w:p>
    <w:p w14:paraId="390D15AD" w14:textId="77777777" w:rsidR="001901A1" w:rsidRPr="00A3488B" w:rsidRDefault="001901A1" w:rsidP="001901A1">
      <w:pPr>
        <w:ind w:left="4248" w:right="-72" w:firstLine="708"/>
        <w:rPr>
          <w:bCs/>
        </w:rPr>
      </w:pPr>
    </w:p>
    <w:p w14:paraId="688A51C9" w14:textId="1A8A5BC6" w:rsidR="007660E5" w:rsidRDefault="007660E5" w:rsidP="003506EA">
      <w:pPr>
        <w:ind w:right="-72"/>
        <w:rPr>
          <w:bCs/>
        </w:rPr>
      </w:pPr>
      <w:r w:rsidRPr="00A3488B">
        <w:rPr>
          <w:bCs/>
        </w:rPr>
        <w:t xml:space="preserve">                                                                               </w:t>
      </w:r>
      <w:r w:rsidR="001901A1">
        <w:rPr>
          <w:bCs/>
        </w:rPr>
        <w:tab/>
      </w:r>
      <w:r w:rsidRPr="00A3488B">
        <w:rPr>
          <w:bCs/>
        </w:rPr>
        <w:t xml:space="preserve">___________ </w:t>
      </w:r>
      <w:r w:rsidR="00042135">
        <w:rPr>
          <w:bCs/>
        </w:rPr>
        <w:t>Р.А. Стецкий</w:t>
      </w:r>
    </w:p>
    <w:p w14:paraId="1D708555" w14:textId="77777777" w:rsidR="00E0547A" w:rsidRDefault="00E0547A" w:rsidP="000F0CC6">
      <w:pPr>
        <w:pStyle w:val="a3"/>
        <w:jc w:val="center"/>
        <w:rPr>
          <w:b/>
        </w:rPr>
      </w:pPr>
    </w:p>
    <w:p w14:paraId="24F1ACB0" w14:textId="771A87A1" w:rsidR="000F0CC6" w:rsidRDefault="008242B8" w:rsidP="000F0CC6">
      <w:pPr>
        <w:pStyle w:val="a3"/>
        <w:jc w:val="center"/>
        <w:rPr>
          <w:b/>
        </w:rPr>
      </w:pPr>
      <w:r>
        <w:rPr>
          <w:b/>
        </w:rPr>
        <w:t xml:space="preserve">Спецификация </w:t>
      </w:r>
      <w:r w:rsidR="00ED177D" w:rsidRPr="00901AAC">
        <w:rPr>
          <w:b/>
        </w:rPr>
        <w:t xml:space="preserve">объекта </w:t>
      </w:r>
      <w:r w:rsidR="00F53CB0">
        <w:rPr>
          <w:b/>
        </w:rPr>
        <w:t xml:space="preserve">(техническое задание) </w:t>
      </w:r>
      <w:r w:rsidR="00CF0836">
        <w:rPr>
          <w:b/>
        </w:rPr>
        <w:t xml:space="preserve">№ </w:t>
      </w:r>
      <w:r w:rsidR="002177C1">
        <w:rPr>
          <w:b/>
        </w:rPr>
        <w:t>2</w:t>
      </w:r>
    </w:p>
    <w:p w14:paraId="340A7CD6" w14:textId="77777777" w:rsidR="00230ED6" w:rsidRPr="00901AAC" w:rsidRDefault="00230ED6" w:rsidP="000F0CC6">
      <w:pPr>
        <w:pStyle w:val="a3"/>
        <w:jc w:val="center"/>
        <w:rPr>
          <w:b/>
        </w:rPr>
      </w:pPr>
    </w:p>
    <w:p w14:paraId="0C1B4380" w14:textId="6798A60F" w:rsidR="00D628A2" w:rsidRDefault="00230ED6" w:rsidP="009D581C">
      <w:pPr>
        <w:shd w:val="clear" w:color="auto" w:fill="FFFFFF"/>
        <w:autoSpaceDE w:val="0"/>
        <w:autoSpaceDN w:val="0"/>
        <w:adjustRightInd w:val="0"/>
        <w:ind w:firstLine="540"/>
        <w:jc w:val="both"/>
        <w:rPr>
          <w:b/>
          <w:spacing w:val="-10"/>
        </w:rPr>
      </w:pPr>
      <w:r w:rsidRPr="00D17D94">
        <w:rPr>
          <w:spacing w:val="-10"/>
        </w:rPr>
        <w:t xml:space="preserve">Приобретение благоустроенного жилого помещения в собственность муниципального образования </w:t>
      </w:r>
      <w:r w:rsidR="00993CA0" w:rsidRPr="00D17D94">
        <w:rPr>
          <w:spacing w:val="-10"/>
        </w:rPr>
        <w:t>городской</w:t>
      </w:r>
      <w:r w:rsidR="001068CF" w:rsidRPr="00D17D94">
        <w:rPr>
          <w:spacing w:val="-10"/>
        </w:rPr>
        <w:t xml:space="preserve"> округ Енакиево Донецкой Народной Республики</w:t>
      </w:r>
      <w:r w:rsidRPr="00D17D94">
        <w:rPr>
          <w:spacing w:val="-10"/>
        </w:rPr>
        <w:t xml:space="preserve"> в рамках реализации </w:t>
      </w:r>
      <w:r w:rsidR="00D17D94" w:rsidRPr="00D17D94">
        <w:rPr>
          <w:color w:val="040814"/>
          <w:shd w:val="clear" w:color="auto" w:fill="FFFFFF"/>
        </w:rPr>
        <w:t>региональной адресной программы Донецкой</w:t>
      </w:r>
      <w:r w:rsidR="00D17D94" w:rsidRPr="000D4200">
        <w:rPr>
          <w:color w:val="040814"/>
          <w:shd w:val="clear" w:color="auto" w:fill="FFFFFF"/>
        </w:rPr>
        <w:t xml:space="preserve"> Народной Республики «Переселение граждан из аварийного жилищного фонда в 2025-2030 годах»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5"/>
        <w:gridCol w:w="406"/>
        <w:gridCol w:w="1622"/>
        <w:gridCol w:w="2052"/>
        <w:gridCol w:w="1293"/>
        <w:gridCol w:w="1293"/>
        <w:gridCol w:w="1017"/>
        <w:gridCol w:w="940"/>
      </w:tblGrid>
      <w:tr w:rsidR="00526FCB" w:rsidRPr="00773076" w14:paraId="353796F7" w14:textId="77777777" w:rsidTr="0077477B">
        <w:trPr>
          <w:trHeight w:val="938"/>
        </w:trPr>
        <w:tc>
          <w:tcPr>
            <w:tcW w:w="5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526E6E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товара, работы, услуги</w:t>
            </w:r>
          </w:p>
        </w:tc>
        <w:tc>
          <w:tcPr>
            <w:tcW w:w="21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18EA169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Код позиции</w:t>
            </w:r>
          </w:p>
        </w:tc>
        <w:tc>
          <w:tcPr>
            <w:tcW w:w="3188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D32F3C" w14:textId="77777777" w:rsidR="00773076" w:rsidRPr="00773076" w:rsidRDefault="00773076" w:rsidP="00A961C9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Характеристики товара, работы, услуги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7CE76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(объем работы, услуги)</w:t>
            </w:r>
          </w:p>
        </w:tc>
        <w:tc>
          <w:tcPr>
            <w:tcW w:w="5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87183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</w:t>
            </w:r>
          </w:p>
        </w:tc>
      </w:tr>
      <w:tr w:rsidR="0015217A" w:rsidRPr="00773076" w14:paraId="6B4EA081" w14:textId="77777777" w:rsidTr="0015217A">
        <w:trPr>
          <w:trHeight w:val="529"/>
        </w:trPr>
        <w:tc>
          <w:tcPr>
            <w:tcW w:w="54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75C8B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F962008" w14:textId="77777777" w:rsidR="00773076" w:rsidRPr="00773076" w:rsidRDefault="00773076" w:rsidP="00F27069">
            <w:pPr>
              <w:ind w:left="113" w:right="113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D579D15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Наименование характеристики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322817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038BEB0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Единица измерения характеристики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F858F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Инструкция по заполнению характеристик в заявке</w:t>
            </w:r>
          </w:p>
        </w:tc>
        <w:tc>
          <w:tcPr>
            <w:tcW w:w="5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95B9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B664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717FD9A8" w14:textId="77777777" w:rsidTr="0015217A">
        <w:trPr>
          <w:trHeight w:val="2577"/>
        </w:trPr>
        <w:tc>
          <w:tcPr>
            <w:tcW w:w="54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706D6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(квартира)</w:t>
            </w:r>
          </w:p>
        </w:tc>
        <w:tc>
          <w:tcPr>
            <w:tcW w:w="21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6E22AC1C" w14:textId="77777777" w:rsidR="00773076" w:rsidRPr="00773076" w:rsidRDefault="00773076" w:rsidP="00F27069">
            <w:pPr>
              <w:ind w:left="113" w:right="113"/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68.10.11.000</w:t>
            </w: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31B33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Вид жилого помещения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51516EF" w14:textId="2846ECE2" w:rsidR="00236AE0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Отдельная квартира, благоустроенная применительно к условиям соответствующего населенного пункта с чистовой отделкой и подготовленная к заселению.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Благоустроенное жилое помещение, приобретаемое на вторичном рынке в многоквартирном доме на территории </w:t>
            </w:r>
            <w:r w:rsidR="00B26F5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муниципального образования городского округа Енакиево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, не относится к ветхому и аварийному жилому фонду, не находится в общежитиях.</w:t>
            </w:r>
          </w:p>
          <w:p w14:paraId="64B64224" w14:textId="651D93FB" w:rsidR="00067A99" w:rsidRPr="00773076" w:rsidRDefault="00236AE0" w:rsidP="00236AE0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 не продано, не заложено, в споре и под арестом (запрещением) не состоит, не обременено правами третьих лиц, незаконная перепланировка жилого помещения не производилась.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F143924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5E100A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2FA0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51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FE0CC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</w:tr>
      <w:tr w:rsidR="0015217A" w:rsidRPr="00773076" w14:paraId="509C62C8" w14:textId="77777777" w:rsidTr="0015217A">
        <w:trPr>
          <w:trHeight w:val="93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2004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23DE5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B9D75A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Общая площадь квартиры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2B82E82" w14:textId="557182B6" w:rsidR="00773076" w:rsidRPr="00773076" w:rsidRDefault="00773076" w:rsidP="002177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2177C1">
              <w:rPr>
                <w:rFonts w:ascii="PT Astra Serif" w:hAnsi="PT Astra Serif" w:cs="Arial"/>
                <w:color w:val="000000"/>
                <w:sz w:val="16"/>
                <w:szCs w:val="16"/>
              </w:rPr>
              <w:t>56,5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EDD2811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Квадратный метр общей площади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556CAF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49DA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CD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6C24DE9D" w14:textId="77777777" w:rsidTr="0015217A">
        <w:trPr>
          <w:trHeight w:val="409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6834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6EE7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8D83E5A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Количество комнат в жилом помещении (квартире)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ADCCFB9" w14:textId="0A5D1FB9" w:rsidR="00773076" w:rsidRPr="00773076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≥ </w:t>
            </w:r>
            <w:r w:rsidR="008812E3">
              <w:rPr>
                <w:rFonts w:ascii="PT Astra Serif" w:hAnsi="PT Astra Serif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19BB8E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Штука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A3D1E2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9FFC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55D3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6E16D0A" w14:textId="77777777" w:rsidTr="0015217A">
        <w:trPr>
          <w:trHeight w:val="4215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13BBC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8AC6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79A8160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Жилое помещение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7426FDB" w14:textId="77777777" w:rsidR="008812E3" w:rsidRDefault="00773076" w:rsidP="008812E3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свободное, с чистовой отделкой и  подготовленное к заселению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располагается в доме, расположенном в жилой зоне </w:t>
            </w:r>
          </w:p>
          <w:p w14:paraId="4D61FBD2" w14:textId="59490F05" w:rsidR="00773076" w:rsidRPr="00773076" w:rsidRDefault="00773076" w:rsidP="0022245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не располагается в подвальном и цокольном этажах дома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стены, полы, потолки в квартире, а также сантехника, расположенная в квартире, электропроводка, двери в ванной комнате и туалете, унитаз, ванна, умывальник со смесителем, раковина и смеситель на кухне, розетки, радиаторы отопления, выключатели, патроны, остекленные оконные рамы, обои, плинтуса, трубы находятся в исправном состоянии и не требуют ремонта  и замены.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3067DB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B12EA77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9CE8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47E6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5572F98B" w14:textId="77777777" w:rsidTr="0015217A">
        <w:trPr>
          <w:trHeight w:val="1487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0E0A3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6BC68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B86D0E7" w14:textId="1D36C066" w:rsidR="00773076" w:rsidRPr="00773076" w:rsidRDefault="00773076" w:rsidP="00F02EB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Месторасположение жилого помещения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(адрес: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ДНР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. Енакиево, 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г. </w:t>
            </w:r>
            <w:r w:rsidR="00F02EB1">
              <w:rPr>
                <w:rFonts w:ascii="PT Astra Serif" w:hAnsi="PT Astra Serif" w:cs="Arial"/>
                <w:color w:val="000000"/>
                <w:sz w:val="16"/>
                <w:szCs w:val="16"/>
              </w:rPr>
              <w:t>Енакиево</w:t>
            </w:r>
            <w:r w:rsidR="00155F8F">
              <w:rPr>
                <w:rFonts w:ascii="PT Astra Serif" w:hAnsi="PT Astra Serif" w:cs="Arial"/>
                <w:color w:val="000000"/>
                <w:sz w:val="16"/>
                <w:szCs w:val="16"/>
              </w:rPr>
              <w:t>, название улицы, № дома, № квартиры)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E08EFC8" w14:textId="1D330FC3" w:rsidR="00773076" w:rsidRPr="00773076" w:rsidRDefault="00F02EB1" w:rsidP="00886AC1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ДНР, </w:t>
            </w:r>
            <w:proofErr w:type="spellStart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г.о</w:t>
            </w:r>
            <w:proofErr w:type="spellEnd"/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>. Енакиево,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4301E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кроме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домов: </w:t>
            </w:r>
            <w:r w:rsidR="00526FCB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D85BF2">
              <w:rPr>
                <w:rFonts w:ascii="PT Astra Serif" w:hAnsi="PT Astra Serif" w:cs="Arial"/>
                <w:color w:val="000000"/>
                <w:sz w:val="16"/>
                <w:szCs w:val="16"/>
              </w:rPr>
              <w:t>пер. Омский 14, пр. З</w:t>
            </w:r>
            <w:r w:rsidR="00C4067D">
              <w:rPr>
                <w:rFonts w:ascii="PT Astra Serif" w:hAnsi="PT Astra Serif" w:cs="Arial"/>
                <w:color w:val="000000"/>
                <w:sz w:val="16"/>
                <w:szCs w:val="16"/>
              </w:rPr>
              <w:t>абойщиков 8, ул. Бакинская № 31</w:t>
            </w:r>
            <w:r w:rsidR="001C000D">
              <w:rPr>
                <w:rFonts w:ascii="PT Astra Serif" w:hAnsi="PT Astra Serif" w:cs="Arial"/>
                <w:color w:val="000000"/>
                <w:sz w:val="16"/>
                <w:szCs w:val="16"/>
              </w:rPr>
              <w:t>; № 33; № 35; № 37;</w:t>
            </w:r>
            <w:r w:rsidR="009E7B20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Барбюса 3; ул. Баха №1; № 3, ул. Гагарина № 47; №51; 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№ 62, ул. Горняков 9(ш. ½ Красный октябрь), ул. З</w:t>
            </w:r>
            <w:r w:rsidR="00197AC7">
              <w:rPr>
                <w:rFonts w:ascii="PT Astra Serif" w:hAnsi="PT Astra Serif" w:cs="Arial"/>
                <w:color w:val="000000"/>
                <w:sz w:val="16"/>
                <w:szCs w:val="16"/>
              </w:rPr>
              <w:t>елен</w:t>
            </w:r>
            <w:r w:rsidR="00A86746">
              <w:rPr>
                <w:rFonts w:ascii="PT Astra Serif" w:hAnsi="PT Astra Serif" w:cs="Arial"/>
                <w:color w:val="000000"/>
                <w:sz w:val="16"/>
                <w:szCs w:val="16"/>
              </w:rPr>
              <w:t>ая Роща 5,</w:t>
            </w:r>
            <w:r w:rsidR="0001212F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ул. Кремлевская № 27, № 35, № 40, № 42, № 44, № 46, ул. Куйбышева № 14, № 16, ул. Могилевская 3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, № 4, ул. Октябрьская № 26, № 31, ул. Парижской Коммуны 9, </w:t>
            </w:r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ул. Свердлова 85, ул. </w:t>
            </w:r>
            <w:proofErr w:type="spellStart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>Синявина</w:t>
            </w:r>
            <w:proofErr w:type="spellEnd"/>
            <w:r w:rsidR="001F6EC3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2, ул. Совнаркома 8, ул. Станиславского №10, № </w:t>
            </w:r>
            <w:r w:rsidR="00A77AAE">
              <w:rPr>
                <w:rFonts w:ascii="PT Astra Serif" w:hAnsi="PT Astra Serif" w:cs="Arial"/>
                <w:color w:val="000000"/>
                <w:sz w:val="16"/>
                <w:szCs w:val="16"/>
              </w:rPr>
              <w:t>18, № 4, № 6, № 8, ул. Танкистов 12, ул. Урицкого № 1, № 3, ул. Челюскина 5</w:t>
            </w:r>
            <w:r w:rsidR="001C6AB4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7E39888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15F812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BB18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57C0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6FC47B1" w14:textId="77777777" w:rsidTr="0015217A">
        <w:trPr>
          <w:trHeight w:val="558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38C4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A86ED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C97162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оборудованию жилого помещения (квартиры):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B60AC19" w14:textId="33136E7A" w:rsidR="0077107F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Все системы  и оборудование в рабочем состоянии, подключено к соответствующим инженерным сетям и коммуникациям: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централизованной системы электроснабжения с электроприборами: розетки,  выключатели, патроны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централизованной </w:t>
            </w:r>
            <w:r w:rsidR="00362612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или автономной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системы теплоснабжения с приборами отопления (радиаторами)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водоотведения – центральная бытовая канализация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наличие системы вентиляции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наличие централизованного хозяйственно-питьевого водоснабжения: стояки и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разводка труб в ванной комнате, кухне, уборной (санузле)</w:t>
            </w:r>
          </w:p>
          <w:p w14:paraId="3B38B646" w14:textId="7436EFC3" w:rsidR="00773076" w:rsidRPr="00773076" w:rsidRDefault="0077107F" w:rsidP="008E11E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- уборная (санузел)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</w:t>
            </w:r>
            <w:r>
              <w:t xml:space="preserve"> </w:t>
            </w:r>
            <w:r w:rsidRPr="0077107F">
              <w:rPr>
                <w:rFonts w:ascii="PT Astra Serif" w:hAnsi="PT Astra Serif" w:cs="Arial"/>
                <w:color w:val="000000"/>
                <w:sz w:val="16"/>
                <w:szCs w:val="16"/>
              </w:rPr>
              <w:t>унитазом со смывным бачком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>;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либо совмещенные</w:t>
            </w:r>
            <w:r w:rsidR="008E11E5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</w:t>
            </w:r>
            <w:r w:rsidR="00D5230C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ы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смесителем с душевой сеткой,  унитазом со смывным бачком, 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ванной или душем с поддоном или душевой кабиной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установлены межкомнатные двери, двери в</w:t>
            </w:r>
            <w:r w:rsidR="00FC2D78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кухне,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ванной комнате и туалете. Все двери оснащены фурнитурой, входная дверь с врезным замком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оконные блоки деревянные с остеклением или из поливинилхлоридных профилей со стеклопакетом</w:t>
            </w:r>
            <w:r w:rsidR="00773076"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трубопроводы пластиковые или окрашенные металлические.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55D72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DCE92DE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507D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9CD79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4843C324" w14:textId="77777777" w:rsidTr="0015217A">
        <w:trPr>
          <w:trHeight w:val="841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715A2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5DAD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170A4986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Кухня</w:t>
            </w:r>
          </w:p>
        </w:tc>
        <w:tc>
          <w:tcPr>
            <w:tcW w:w="10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B3491D" w14:textId="71942960" w:rsidR="00773076" w:rsidRPr="00773076" w:rsidRDefault="00773076" w:rsidP="00F0428E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Оборудована мойкой со смесителем, газовой плитой, подключенной к централизованной системе газоснабжения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Оборудована мойкой со смесителем, электрической плитой с духовым шкафом для </w:t>
            </w:r>
            <w:proofErr w:type="spellStart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пищеприготовления</w:t>
            </w:r>
            <w:proofErr w:type="spellEnd"/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</w:r>
            <w:r w:rsidR="00B80CFF">
              <w:rPr>
                <w:rFonts w:ascii="PT Astra Serif" w:hAnsi="PT Astra Serif" w:cs="Arial"/>
                <w:color w:val="000000"/>
                <w:sz w:val="16"/>
                <w:szCs w:val="16"/>
              </w:rPr>
              <w:t>ИЛИ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Оборудована мойкой со смесителем, встроенной варочной  поверхность</w:t>
            </w:r>
            <w:r w:rsidR="00230D26">
              <w:rPr>
                <w:rFonts w:ascii="PT Astra Serif" w:hAnsi="PT Astra Serif" w:cs="Arial"/>
                <w:color w:val="000000"/>
                <w:sz w:val="16"/>
                <w:szCs w:val="16"/>
              </w:rPr>
              <w:t>ю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любого типа 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08902F" w14:textId="77777777" w:rsidR="00773076" w:rsidRPr="00773076" w:rsidRDefault="00773076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5890532F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Участник закупки указывает в заявке конкретное значение характеристики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41E0C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8261" w14:textId="77777777" w:rsidR="00773076" w:rsidRPr="00773076" w:rsidRDefault="00773076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3C556288" w14:textId="77777777" w:rsidTr="0015217A">
        <w:trPr>
          <w:trHeight w:val="2400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21850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BA5E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3687DE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Требования к отделке жилого помещения (квартиры):</w:t>
            </w:r>
          </w:p>
        </w:tc>
        <w:tc>
          <w:tcPr>
            <w:tcW w:w="1087" w:type="pct"/>
            <w:vMerge w:val="restart"/>
            <w:tcBorders>
              <w:top w:val="nil"/>
              <w:left w:val="nil"/>
              <w:right w:val="single" w:sz="4" w:space="0" w:color="auto"/>
            </w:tcBorders>
            <w:hideMark/>
          </w:tcPr>
          <w:p w14:paraId="155EA458" w14:textId="77777777" w:rsidR="0077477B" w:rsidRDefault="0077477B" w:rsidP="00815E55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 отделка без трещин, вздутий, прорывов, сколов и загрязнений, выгораний отделочных материалов, стертости, следов протечек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жилых помещений с чистовой отделкой, оклеены обоями </w:t>
            </w:r>
          </w:p>
          <w:p w14:paraId="2CF43E77" w14:textId="77777777" w:rsidR="0077477B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жилых помещений с чистовой отделкой и финишным покрытием, предназначенным для жилых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жилых помещений с чистовой отделкой и напольным покрытием, предназначенным для жилых помещений,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 стены кухни с </w:t>
            </w:r>
            <w:r w:rsidRPr="001E7543">
              <w:rPr>
                <w:rFonts w:ascii="PT Astra Serif" w:hAnsi="PT Astra Serif" w:cs="Arial"/>
                <w:color w:val="000000"/>
                <w:sz w:val="16"/>
                <w:szCs w:val="16"/>
              </w:rPr>
              <w:t>чистовой отделкой и финишным покрытием, предназначенным для кухонных зон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</w:t>
            </w:r>
          </w:p>
          <w:p w14:paraId="0AB247AF" w14:textId="109B32B0" w:rsidR="0077477B" w:rsidRPr="00773076" w:rsidRDefault="0077477B" w:rsidP="00E4031A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-потолки кухни с чистовой отделкой и финишным покрытием, предназначенным для кухонных зон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 xml:space="preserve">-полы кухни с чистовой отделкой и напольным покрытием, 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предназначенным для кухонных зон, с установленным плинтусом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-стены ванной комнаты (санузла) с чистовой отделкой, финишным покрытием, предназначенным для влажных помещений ванной комнаты (санузла)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с чистовой отделкой и финишным покрытием, предназначенным для влажных помещений  ванных комнат (санузлов)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-полы ванной комнаты (санузла) с чистовой отделкой, финишным покрытием, предназначенным для влажных помещений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стены коридоров (подсобных помещений) с чистовой отделкой оклеены обоями</w:t>
            </w:r>
            <w:r>
              <w:rPr>
                <w:rFonts w:ascii="PT Astra Serif" w:hAnsi="PT Astra Serif" w:cs="Arial"/>
                <w:color w:val="000000"/>
                <w:sz w:val="16"/>
                <w:szCs w:val="16"/>
              </w:rPr>
              <w:t xml:space="preserve"> светлых тонов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-потолки коридоров (подсобных помещений) с чистовой отделкой и финишным покрытием</w:t>
            </w: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br/>
              <w:t>- полы коридоров (подсобных помещений) с чистовой отделкой и напольным покрытием, предназначенным для жилых помещений, с установленным плинтусом.</w:t>
            </w: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474AC5C" w14:textId="77777777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lastRenderedPageBreak/>
              <w:t> </w:t>
            </w: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B053092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  <w:r w:rsidRPr="00773076">
              <w:rPr>
                <w:rFonts w:ascii="PT Astra Serif" w:hAnsi="PT Astra Serif" w:cs="Arial"/>
                <w:color w:val="000000"/>
                <w:sz w:val="16"/>
                <w:szCs w:val="16"/>
              </w:rPr>
              <w:t>Значение характеристики не может изменяться участником закупки</w:t>
            </w: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2149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ADBF7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  <w:tr w:rsidR="0015217A" w:rsidRPr="00773076" w14:paraId="1F4A6A27" w14:textId="77777777" w:rsidTr="0015217A">
        <w:trPr>
          <w:trHeight w:val="416"/>
        </w:trPr>
        <w:tc>
          <w:tcPr>
            <w:tcW w:w="54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1C00B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21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2828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7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B0E6F48" w14:textId="4C684521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1087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53CFF472" w14:textId="32C8621A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BE1AAB4" w14:textId="1CC7A9C3" w:rsidR="0077477B" w:rsidRPr="00773076" w:rsidRDefault="0077477B" w:rsidP="00773076">
            <w:pPr>
              <w:jc w:val="center"/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B5EADCE" w14:textId="763650D3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9FC4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  <w:tc>
          <w:tcPr>
            <w:tcW w:w="51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3D335" w14:textId="77777777" w:rsidR="0077477B" w:rsidRPr="00773076" w:rsidRDefault="0077477B" w:rsidP="00773076">
            <w:pPr>
              <w:rPr>
                <w:rFonts w:ascii="PT Astra Serif" w:hAnsi="PT Astra Serif" w:cs="Arial"/>
                <w:color w:val="000000"/>
                <w:sz w:val="16"/>
                <w:szCs w:val="16"/>
              </w:rPr>
            </w:pPr>
          </w:p>
        </w:tc>
      </w:tr>
    </w:tbl>
    <w:p w14:paraId="1077785C" w14:textId="52512CE0" w:rsidR="00773076" w:rsidRDefault="00773076" w:rsidP="00A14C2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pacing w:val="-10"/>
        </w:rPr>
      </w:pPr>
    </w:p>
    <w:p w14:paraId="0769F4DC" w14:textId="5BD379FC" w:rsidR="00703F8A" w:rsidRPr="00A77AAE" w:rsidRDefault="00703F8A" w:rsidP="00A77AAE">
      <w:pPr>
        <w:ind w:right="-143" w:firstLine="426"/>
        <w:jc w:val="both"/>
      </w:pPr>
      <w:r w:rsidRPr="00703F8A">
        <w:t xml:space="preserve">Приобретаемое жилое помещение находится на территории </w:t>
      </w:r>
      <w:proofErr w:type="spellStart"/>
      <w:r w:rsidR="00497025">
        <w:t>г.о</w:t>
      </w:r>
      <w:proofErr w:type="spellEnd"/>
      <w:r w:rsidR="00497025">
        <w:t xml:space="preserve">. Енакиево, </w:t>
      </w:r>
      <w:r w:rsidR="0077477B">
        <w:t>Донецкой Народной Республики</w:t>
      </w:r>
      <w:r w:rsidR="00071A44">
        <w:t xml:space="preserve"> (</w:t>
      </w:r>
      <w:r w:rsidR="00071A44" w:rsidRPr="00A77AAE">
        <w:t>кроме</w:t>
      </w:r>
      <w:r w:rsidR="00A77AAE" w:rsidRPr="00A77AAE">
        <w:t xml:space="preserve"> </w:t>
      </w:r>
      <w:r w:rsidR="00A77AAE" w:rsidRPr="00A77AAE">
        <w:rPr>
          <w:color w:val="000000"/>
        </w:rPr>
        <w:t xml:space="preserve">домов:  </w:t>
      </w:r>
      <w:r w:rsidR="00197AC7">
        <w:rPr>
          <w:color w:val="000000"/>
        </w:rPr>
        <w:t>пер. Омский 14, пр. З</w:t>
      </w:r>
      <w:r w:rsidR="00A77AAE" w:rsidRPr="00A77AAE">
        <w:rPr>
          <w:color w:val="000000"/>
        </w:rPr>
        <w:t xml:space="preserve">абойщиков 8, </w:t>
      </w:r>
      <w:r w:rsidR="00197AC7">
        <w:rPr>
          <w:color w:val="000000"/>
        </w:rPr>
        <w:t xml:space="preserve">    </w:t>
      </w:r>
      <w:r w:rsidR="00A77AAE" w:rsidRPr="00A77AAE">
        <w:rPr>
          <w:color w:val="000000"/>
        </w:rPr>
        <w:t>ул. Бакинская № 31; № 33; № 35; № 37; ул. Барбюса 3; ул. Баха №1; № 3, ул. Гагарина № 47; №51; № 62, ул. Горняков 9</w:t>
      </w:r>
      <w:r w:rsidR="00197AC7">
        <w:rPr>
          <w:color w:val="000000"/>
        </w:rPr>
        <w:t xml:space="preserve"> </w:t>
      </w:r>
      <w:r w:rsidR="00A77AAE" w:rsidRPr="00A77AAE">
        <w:rPr>
          <w:color w:val="000000"/>
        </w:rPr>
        <w:t>(ш. ½ Красный октябрь), ул. З</w:t>
      </w:r>
      <w:r w:rsidR="00197AC7">
        <w:rPr>
          <w:color w:val="000000"/>
        </w:rPr>
        <w:t>елен</w:t>
      </w:r>
      <w:r w:rsidR="00A77AAE" w:rsidRPr="00A77AAE">
        <w:rPr>
          <w:color w:val="000000"/>
        </w:rPr>
        <w:t xml:space="preserve">ая Роща 5, ул. Кремлевская </w:t>
      </w:r>
      <w:r w:rsidR="005D01A8">
        <w:rPr>
          <w:color w:val="000000"/>
        </w:rPr>
        <w:t xml:space="preserve">     </w:t>
      </w:r>
      <w:r w:rsidR="00A77AAE" w:rsidRPr="00A77AAE">
        <w:rPr>
          <w:color w:val="000000"/>
        </w:rPr>
        <w:t xml:space="preserve">№ 27, № 35, № 40, № 42, № 44, № 46, ул. Куйбышева № 14, № 16, ул. Могилевская 3, № 4,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 xml:space="preserve">ул. Октябрьская № 26, № 31, ул. Парижской Коммуны 9, ул. Свердлова 85, ул. </w:t>
      </w:r>
      <w:proofErr w:type="spellStart"/>
      <w:r w:rsidR="00A77AAE" w:rsidRPr="00A77AAE">
        <w:rPr>
          <w:color w:val="000000"/>
        </w:rPr>
        <w:t>Синявина</w:t>
      </w:r>
      <w:proofErr w:type="spellEnd"/>
      <w:r w:rsidR="00A77AAE" w:rsidRPr="00A77AAE">
        <w:rPr>
          <w:color w:val="000000"/>
        </w:rPr>
        <w:t xml:space="preserve"> 2, </w:t>
      </w:r>
      <w:r w:rsidR="00197AC7">
        <w:rPr>
          <w:color w:val="000000"/>
        </w:rPr>
        <w:t xml:space="preserve">   </w:t>
      </w:r>
      <w:r w:rsidR="00A77AAE" w:rsidRPr="00A77AAE">
        <w:rPr>
          <w:color w:val="000000"/>
        </w:rPr>
        <w:t>ул. Совнаркома 8, ул. Станиславского №10, № 18, № 4, № 6, № 8, ул. Танкистов 12, ул. Урицкого № 1, № 3, ул. Челюскина 5</w:t>
      </w:r>
    </w:p>
    <w:p w14:paraId="54F71C3A" w14:textId="299C5E95" w:rsidR="00A479CA" w:rsidRDefault="00A479CA" w:rsidP="00A479CA">
      <w:pPr>
        <w:ind w:right="-143" w:firstLine="426"/>
        <w:jc w:val="both"/>
      </w:pPr>
      <w:r>
        <w:t xml:space="preserve">Жилое помещение должно быть изолированное, благоустроенное применительно к условиям </w:t>
      </w:r>
      <w:r w:rsidR="005E4FF5">
        <w:t>муниципального образования городского округа Енакиево</w:t>
      </w:r>
      <w:r>
        <w:t>, готовое к постоянному проживанию, не требующим капитального ремонта, быть пригодным для постоянного проживания, отвечающее установленным санитарным и техническим правилам и нормам, требованиям пожарной безопасности, экологическим и иным требованиям законодательства (СНиП 31-01-2003 «Здания жилые многоквартирные», постановление Главного государственного санитарного врача РФ от 28.01.2021 №</w:t>
      </w:r>
      <w:r w:rsidR="00417A93">
        <w:t xml:space="preserve"> </w:t>
      </w:r>
      <w:r>
        <w:t>3 «Об утверждении санитарных правил и норм СанПиН 2.1.3684-21 "Санитарно-эпидемиологические требования 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санитарно-противоэпидемических (профилактических) мероприятий").</w:t>
      </w:r>
    </w:p>
    <w:p w14:paraId="2702C06D" w14:textId="77777777" w:rsidR="00A479CA" w:rsidRDefault="00A479CA" w:rsidP="00A479CA">
      <w:pPr>
        <w:ind w:firstLine="426"/>
        <w:jc w:val="both"/>
      </w:pPr>
      <w:r>
        <w:t>В жилом помещении не должны быть произведены самовольные переустройства и/или перепланировки, которые не узаконены в порядке, установленном действующим законодательством.</w:t>
      </w:r>
    </w:p>
    <w:p w14:paraId="2F9CE9E5" w14:textId="49A8BDC9" w:rsidR="00A479CA" w:rsidRDefault="00A479CA" w:rsidP="00A479CA">
      <w:pPr>
        <w:ind w:firstLine="426"/>
        <w:jc w:val="both"/>
      </w:pPr>
      <w:r>
        <w:t xml:space="preserve">В жилом помещении на дату проведения </w:t>
      </w:r>
      <w:r w:rsidR="005E4FF5">
        <w:t>итогового</w:t>
      </w:r>
      <w:r>
        <w:t xml:space="preserve"> осмотра не должны быть зарегистрированы лица, которые в соответствии с действующим законодательством имеют право проживания и</w:t>
      </w:r>
      <w:r w:rsidR="00417A93">
        <w:t xml:space="preserve"> (или)</w:t>
      </w:r>
      <w:r>
        <w:t xml:space="preserve"> пользования данным жилым помещением (подтверждается справкой о регистрации).</w:t>
      </w:r>
    </w:p>
    <w:p w14:paraId="31C5B6EE" w14:textId="77777777" w:rsidR="00A479CA" w:rsidRDefault="00A479CA" w:rsidP="00A479CA">
      <w:pPr>
        <w:ind w:firstLine="426"/>
        <w:jc w:val="both"/>
        <w:rPr>
          <w:b/>
        </w:rPr>
      </w:pPr>
      <w:r>
        <w:rPr>
          <w:b/>
        </w:rPr>
        <w:lastRenderedPageBreak/>
        <w:t xml:space="preserve">Требования к многоквартирному дому: </w:t>
      </w:r>
    </w:p>
    <w:p w14:paraId="09079FE8" w14:textId="6C437C2A" w:rsidR="00A479CA" w:rsidRDefault="00A479CA" w:rsidP="00A479CA">
      <w:pPr>
        <w:ind w:firstLine="426"/>
        <w:jc w:val="both"/>
      </w:pPr>
      <w:r>
        <w:t xml:space="preserve">- наличие централизованного подключения в соответствии с проектом к инженерным сетям: электроснабжения, водоснабжения, водоотведения, </w:t>
      </w:r>
      <w:r w:rsidR="00222451">
        <w:t xml:space="preserve">и (или) </w:t>
      </w:r>
      <w:bookmarkStart w:id="0" w:name="_GoBack"/>
      <w:bookmarkEnd w:id="0"/>
      <w:r>
        <w:t xml:space="preserve">теплоснабжения; </w:t>
      </w:r>
    </w:p>
    <w:p w14:paraId="5F4B97D4" w14:textId="77777777" w:rsidR="00A479CA" w:rsidRDefault="00A479CA" w:rsidP="00A479CA">
      <w:pPr>
        <w:ind w:firstLine="426"/>
        <w:jc w:val="both"/>
      </w:pPr>
      <w:r>
        <w:rPr>
          <w:b/>
        </w:rPr>
        <w:t>Этажность</w:t>
      </w:r>
      <w:r>
        <w:t>: любой этаж, кроме подвального, цокольного или мансардного.</w:t>
      </w:r>
    </w:p>
    <w:p w14:paraId="720C889D" w14:textId="77777777" w:rsidR="00A479CA" w:rsidRDefault="00A479CA" w:rsidP="00A479CA">
      <w:pPr>
        <w:ind w:firstLine="426"/>
        <w:jc w:val="both"/>
      </w:pPr>
      <w:r>
        <w:rPr>
          <w:b/>
        </w:rPr>
        <w:t>Общая площадь жилого помещения</w:t>
      </w:r>
      <w:r>
        <w:t xml:space="preserve"> состоит из суммы площади всех частей такого помещения, включая площадь помещений вспомогательного использования, предназначенных для удовлетворения гражданами бытовых и иных нужд, связанных с их проживанием в жилом помещении, за исключением балконов, лоджий, веранд и террас (часть 5 статьи 15 Жилищного кодекса РФ).</w:t>
      </w:r>
    </w:p>
    <w:p w14:paraId="65E1DEC0" w14:textId="77777777" w:rsidR="00A479CA" w:rsidRDefault="00A479CA" w:rsidP="00A479CA">
      <w:pPr>
        <w:ind w:firstLine="426"/>
        <w:jc w:val="both"/>
      </w:pPr>
      <w:r>
        <w:rPr>
          <w:b/>
        </w:rPr>
        <w:t xml:space="preserve">Санитарно-техническое оборудование </w:t>
      </w:r>
      <w:r>
        <w:t>должно быть подключенным к предусмотренным проектом коммуникациям, отвечать функциональному назначению, быть технически исправным, пригодным для дальнейшей эксплуатации, не иметь повреждений, а также видимых и скрытых дефектов (недостатков), препятствующих использованию данного оборудования по назначению.</w:t>
      </w:r>
    </w:p>
    <w:p w14:paraId="021BC7A5" w14:textId="7FF8DA65" w:rsidR="00A16575" w:rsidRDefault="00A479CA" w:rsidP="00D85BF2">
      <w:pPr>
        <w:ind w:firstLine="426"/>
        <w:jc w:val="both"/>
      </w:pPr>
      <w:r>
        <w:rPr>
          <w:b/>
        </w:rPr>
        <w:t>В жилой комнате, кухне, коридоре (подсобных помещениях), в ванной комнате, уборной (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) или совмещенного </w:t>
      </w:r>
      <w:proofErr w:type="spellStart"/>
      <w:r>
        <w:rPr>
          <w:b/>
        </w:rPr>
        <w:t>санузела</w:t>
      </w:r>
      <w:proofErr w:type="spellEnd"/>
      <w:r>
        <w:rPr>
          <w:b/>
        </w:rPr>
        <w:t xml:space="preserve"> - </w:t>
      </w:r>
      <w:r>
        <w:t xml:space="preserve">внутренняя отделка должна быть выполнена с соответствующим уровнем качества, не должно быть </w:t>
      </w:r>
      <w:proofErr w:type="spellStart"/>
      <w:r>
        <w:t>плесневидных</w:t>
      </w:r>
      <w:proofErr w:type="spellEnd"/>
      <w:r>
        <w:t xml:space="preserve"> пятен, загрязнений, видимых повреждений, порывов целостности и разнотонности обоев.</w:t>
      </w:r>
    </w:p>
    <w:p w14:paraId="08DF4636" w14:textId="78954048" w:rsidR="0015217A" w:rsidRDefault="0015217A" w:rsidP="00D85BF2">
      <w:pPr>
        <w:ind w:firstLine="426"/>
        <w:jc w:val="both"/>
      </w:pPr>
    </w:p>
    <w:p w14:paraId="6BD4079A" w14:textId="77777777" w:rsidR="00F83F22" w:rsidRDefault="00F83F22" w:rsidP="00D85BF2">
      <w:pPr>
        <w:ind w:firstLine="426"/>
        <w:jc w:val="both"/>
        <w:rPr>
          <w:rFonts w:eastAsia="WenQuanYi Zen Hei Sharp"/>
          <w:b/>
          <w:lang w:eastAsia="x-none" w:bidi="hi-IN"/>
        </w:rPr>
      </w:pPr>
    </w:p>
    <w:sectPr w:rsidR="00F83F22" w:rsidSect="00BA320E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nQuanYi Zen Hei Sharp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7229"/>
    <w:rsid w:val="0001212F"/>
    <w:rsid w:val="000128B8"/>
    <w:rsid w:val="00042135"/>
    <w:rsid w:val="00052BD4"/>
    <w:rsid w:val="00064F9F"/>
    <w:rsid w:val="00067A99"/>
    <w:rsid w:val="00071A44"/>
    <w:rsid w:val="00095730"/>
    <w:rsid w:val="000E10CE"/>
    <w:rsid w:val="000E6024"/>
    <w:rsid w:val="000F0CC6"/>
    <w:rsid w:val="00100A34"/>
    <w:rsid w:val="001016F4"/>
    <w:rsid w:val="001068CF"/>
    <w:rsid w:val="001306A8"/>
    <w:rsid w:val="00151479"/>
    <w:rsid w:val="0015217A"/>
    <w:rsid w:val="00155E66"/>
    <w:rsid w:val="00155F8F"/>
    <w:rsid w:val="001901A1"/>
    <w:rsid w:val="00197AC7"/>
    <w:rsid w:val="001A4BEC"/>
    <w:rsid w:val="001A5C6D"/>
    <w:rsid w:val="001B4682"/>
    <w:rsid w:val="001C000D"/>
    <w:rsid w:val="001C6AB4"/>
    <w:rsid w:val="001E7543"/>
    <w:rsid w:val="001F6EC3"/>
    <w:rsid w:val="00204C63"/>
    <w:rsid w:val="00212564"/>
    <w:rsid w:val="002177C1"/>
    <w:rsid w:val="00222451"/>
    <w:rsid w:val="00230D26"/>
    <w:rsid w:val="00230ED6"/>
    <w:rsid w:val="00236752"/>
    <w:rsid w:val="00236AE0"/>
    <w:rsid w:val="00262657"/>
    <w:rsid w:val="002632FC"/>
    <w:rsid w:val="002820BB"/>
    <w:rsid w:val="002834D3"/>
    <w:rsid w:val="00295859"/>
    <w:rsid w:val="002B2D61"/>
    <w:rsid w:val="002D58AC"/>
    <w:rsid w:val="003053F5"/>
    <w:rsid w:val="003506EA"/>
    <w:rsid w:val="003568F1"/>
    <w:rsid w:val="00362612"/>
    <w:rsid w:val="00367214"/>
    <w:rsid w:val="003979E8"/>
    <w:rsid w:val="003C5214"/>
    <w:rsid w:val="003F29D3"/>
    <w:rsid w:val="00401C07"/>
    <w:rsid w:val="00417A93"/>
    <w:rsid w:val="004301E6"/>
    <w:rsid w:val="00431C34"/>
    <w:rsid w:val="0043671A"/>
    <w:rsid w:val="00442870"/>
    <w:rsid w:val="00447518"/>
    <w:rsid w:val="00453998"/>
    <w:rsid w:val="00456EEE"/>
    <w:rsid w:val="00497025"/>
    <w:rsid w:val="004B677C"/>
    <w:rsid w:val="004B7229"/>
    <w:rsid w:val="004D2112"/>
    <w:rsid w:val="00501D1D"/>
    <w:rsid w:val="00526FCB"/>
    <w:rsid w:val="00531FBE"/>
    <w:rsid w:val="00533BF7"/>
    <w:rsid w:val="00537F3A"/>
    <w:rsid w:val="00554849"/>
    <w:rsid w:val="00561A2F"/>
    <w:rsid w:val="00564A51"/>
    <w:rsid w:val="00566030"/>
    <w:rsid w:val="00567EEC"/>
    <w:rsid w:val="00571BA5"/>
    <w:rsid w:val="005937EB"/>
    <w:rsid w:val="005A0D61"/>
    <w:rsid w:val="005B0B34"/>
    <w:rsid w:val="005B29DE"/>
    <w:rsid w:val="005D01A8"/>
    <w:rsid w:val="005D5090"/>
    <w:rsid w:val="005E4FF5"/>
    <w:rsid w:val="005E5EA6"/>
    <w:rsid w:val="005F3C05"/>
    <w:rsid w:val="005F5A3A"/>
    <w:rsid w:val="00600357"/>
    <w:rsid w:val="006022AF"/>
    <w:rsid w:val="00630AE0"/>
    <w:rsid w:val="006325B2"/>
    <w:rsid w:val="006357D9"/>
    <w:rsid w:val="00645887"/>
    <w:rsid w:val="00653E7C"/>
    <w:rsid w:val="00664E87"/>
    <w:rsid w:val="00666933"/>
    <w:rsid w:val="00696449"/>
    <w:rsid w:val="006967AE"/>
    <w:rsid w:val="006A5477"/>
    <w:rsid w:val="006E7C3F"/>
    <w:rsid w:val="006F67D7"/>
    <w:rsid w:val="00703F8A"/>
    <w:rsid w:val="0070656D"/>
    <w:rsid w:val="007660E5"/>
    <w:rsid w:val="00767961"/>
    <w:rsid w:val="0077107F"/>
    <w:rsid w:val="00773076"/>
    <w:rsid w:val="0077477B"/>
    <w:rsid w:val="00777D97"/>
    <w:rsid w:val="00792C0D"/>
    <w:rsid w:val="007A0B94"/>
    <w:rsid w:val="007D54AF"/>
    <w:rsid w:val="00807BDD"/>
    <w:rsid w:val="008131C7"/>
    <w:rsid w:val="00815E55"/>
    <w:rsid w:val="008242B8"/>
    <w:rsid w:val="00843F95"/>
    <w:rsid w:val="00852B8E"/>
    <w:rsid w:val="00863D85"/>
    <w:rsid w:val="00864E26"/>
    <w:rsid w:val="008809BF"/>
    <w:rsid w:val="008812E3"/>
    <w:rsid w:val="00886AC1"/>
    <w:rsid w:val="008E11E5"/>
    <w:rsid w:val="00901AAC"/>
    <w:rsid w:val="00901DF6"/>
    <w:rsid w:val="00915D9B"/>
    <w:rsid w:val="00931C7E"/>
    <w:rsid w:val="009471A1"/>
    <w:rsid w:val="009650E8"/>
    <w:rsid w:val="0097477F"/>
    <w:rsid w:val="00993CA0"/>
    <w:rsid w:val="009A29A7"/>
    <w:rsid w:val="009C6BD9"/>
    <w:rsid w:val="009D5573"/>
    <w:rsid w:val="009D581C"/>
    <w:rsid w:val="009E1149"/>
    <w:rsid w:val="009E453A"/>
    <w:rsid w:val="009E7B20"/>
    <w:rsid w:val="009F4A40"/>
    <w:rsid w:val="00A14C24"/>
    <w:rsid w:val="00A15CC8"/>
    <w:rsid w:val="00A16575"/>
    <w:rsid w:val="00A23295"/>
    <w:rsid w:val="00A26BBD"/>
    <w:rsid w:val="00A27A55"/>
    <w:rsid w:val="00A45DB5"/>
    <w:rsid w:val="00A479CA"/>
    <w:rsid w:val="00A53E3A"/>
    <w:rsid w:val="00A56039"/>
    <w:rsid w:val="00A70661"/>
    <w:rsid w:val="00A77AAE"/>
    <w:rsid w:val="00A86746"/>
    <w:rsid w:val="00A961C9"/>
    <w:rsid w:val="00A97723"/>
    <w:rsid w:val="00AA1660"/>
    <w:rsid w:val="00AB1A05"/>
    <w:rsid w:val="00AB1E74"/>
    <w:rsid w:val="00AB77E7"/>
    <w:rsid w:val="00AD15F4"/>
    <w:rsid w:val="00B030BE"/>
    <w:rsid w:val="00B04B84"/>
    <w:rsid w:val="00B2477B"/>
    <w:rsid w:val="00B26F55"/>
    <w:rsid w:val="00B30927"/>
    <w:rsid w:val="00B427B6"/>
    <w:rsid w:val="00B44B2C"/>
    <w:rsid w:val="00B52CED"/>
    <w:rsid w:val="00B712CE"/>
    <w:rsid w:val="00B73089"/>
    <w:rsid w:val="00B76FA0"/>
    <w:rsid w:val="00B80CFF"/>
    <w:rsid w:val="00B818AF"/>
    <w:rsid w:val="00B930CD"/>
    <w:rsid w:val="00B97095"/>
    <w:rsid w:val="00BA320E"/>
    <w:rsid w:val="00BB0FCE"/>
    <w:rsid w:val="00BB7261"/>
    <w:rsid w:val="00BC2A16"/>
    <w:rsid w:val="00BD18BA"/>
    <w:rsid w:val="00BE1D14"/>
    <w:rsid w:val="00BE2A12"/>
    <w:rsid w:val="00C15337"/>
    <w:rsid w:val="00C16F3F"/>
    <w:rsid w:val="00C4067D"/>
    <w:rsid w:val="00C66266"/>
    <w:rsid w:val="00C72065"/>
    <w:rsid w:val="00C92543"/>
    <w:rsid w:val="00C96249"/>
    <w:rsid w:val="00CA759E"/>
    <w:rsid w:val="00CB19F2"/>
    <w:rsid w:val="00CC42D6"/>
    <w:rsid w:val="00CD316D"/>
    <w:rsid w:val="00CE2985"/>
    <w:rsid w:val="00CE35BC"/>
    <w:rsid w:val="00CF0836"/>
    <w:rsid w:val="00D0478A"/>
    <w:rsid w:val="00D17D94"/>
    <w:rsid w:val="00D21267"/>
    <w:rsid w:val="00D27315"/>
    <w:rsid w:val="00D50D13"/>
    <w:rsid w:val="00D5230C"/>
    <w:rsid w:val="00D628A2"/>
    <w:rsid w:val="00D70493"/>
    <w:rsid w:val="00D84B09"/>
    <w:rsid w:val="00D85BF2"/>
    <w:rsid w:val="00D95AEA"/>
    <w:rsid w:val="00DA1BB4"/>
    <w:rsid w:val="00DA5B44"/>
    <w:rsid w:val="00DB38B5"/>
    <w:rsid w:val="00DD3683"/>
    <w:rsid w:val="00DF0F50"/>
    <w:rsid w:val="00DF6E85"/>
    <w:rsid w:val="00E0547A"/>
    <w:rsid w:val="00E20604"/>
    <w:rsid w:val="00E4031A"/>
    <w:rsid w:val="00E4736E"/>
    <w:rsid w:val="00E55A37"/>
    <w:rsid w:val="00E6363A"/>
    <w:rsid w:val="00E65787"/>
    <w:rsid w:val="00E66032"/>
    <w:rsid w:val="00E84CC0"/>
    <w:rsid w:val="00EB52F0"/>
    <w:rsid w:val="00ED177D"/>
    <w:rsid w:val="00ED18C7"/>
    <w:rsid w:val="00ED4144"/>
    <w:rsid w:val="00EF55FD"/>
    <w:rsid w:val="00F00E46"/>
    <w:rsid w:val="00F02CC9"/>
    <w:rsid w:val="00F02EB1"/>
    <w:rsid w:val="00F0428E"/>
    <w:rsid w:val="00F27069"/>
    <w:rsid w:val="00F31323"/>
    <w:rsid w:val="00F4276C"/>
    <w:rsid w:val="00F53CB0"/>
    <w:rsid w:val="00F83F22"/>
    <w:rsid w:val="00FC2D78"/>
    <w:rsid w:val="00FC4764"/>
    <w:rsid w:val="00FD1B78"/>
    <w:rsid w:val="00FD28B0"/>
    <w:rsid w:val="00FD5A5A"/>
    <w:rsid w:val="00FE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9E355"/>
  <w15:docId w15:val="{0570A996-9084-4FE8-8D8D-9379FD0BC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65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0F0C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BE2A12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E2A12"/>
    <w:rPr>
      <w:rFonts w:ascii="Segoe UI" w:eastAsia="Times New Roman" w:hAnsi="Segoe UI" w:cs="Segoe UI"/>
      <w:sz w:val="18"/>
      <w:szCs w:val="18"/>
      <w:lang w:eastAsia="ru-RU"/>
    </w:rPr>
  </w:style>
  <w:style w:type="character" w:styleId="a6">
    <w:name w:val="Hyperlink"/>
    <w:basedOn w:val="a0"/>
    <w:rsid w:val="00A479C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2D58A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21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5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 Юрьевна Соколова</dc:creator>
  <cp:lastModifiedBy>hp</cp:lastModifiedBy>
  <cp:revision>13</cp:revision>
  <cp:lastPrinted>2026-08-24T06:16:00Z</cp:lastPrinted>
  <dcterms:created xsi:type="dcterms:W3CDTF">2026-06-22T10:50:00Z</dcterms:created>
  <dcterms:modified xsi:type="dcterms:W3CDTF">2026-08-24T06:16:00Z</dcterms:modified>
</cp:coreProperties>
</file>